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5F0" w:rsidRDefault="005325F0" w:rsidP="005325F0">
      <w:pPr>
        <w:jc w:val="center"/>
        <w:rPr>
          <w:rFonts w:ascii="Times New Roman" w:hAnsi="Times New Roman" w:cs="Times New Roman"/>
          <w:sz w:val="28"/>
        </w:rPr>
      </w:pPr>
      <w:r>
        <w:rPr>
          <w:i/>
          <w:noProof/>
        </w:rPr>
        <w:drawing>
          <wp:inline distT="0" distB="0" distL="0" distR="0" wp14:anchorId="373C8659" wp14:editId="27FADE2C">
            <wp:extent cx="819150" cy="11163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1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5F0" w:rsidRDefault="005325F0" w:rsidP="00532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F6281">
        <w:rPr>
          <w:rFonts w:ascii="Times New Roman" w:hAnsi="Times New Roman" w:cs="Times New Roman"/>
          <w:b/>
          <w:sz w:val="28"/>
        </w:rPr>
        <w:t xml:space="preserve">АНТИТЕРРОРИСТИЧЕСКАЯ КОМИССИЯ </w:t>
      </w:r>
    </w:p>
    <w:p w:rsidR="005325F0" w:rsidRDefault="005325F0" w:rsidP="00532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F6281">
        <w:rPr>
          <w:rFonts w:ascii="Times New Roman" w:hAnsi="Times New Roman" w:cs="Times New Roman"/>
          <w:b/>
          <w:sz w:val="28"/>
        </w:rPr>
        <w:t>В ТУЖИНСКОМ МУНИЦИПАЛЬНОМ РАЙОНЕ</w:t>
      </w:r>
    </w:p>
    <w:p w:rsidR="005325F0" w:rsidRDefault="005325F0" w:rsidP="005325F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6237"/>
      </w:tblGrid>
      <w:tr w:rsidR="005325F0" w:rsidRPr="002A6217" w:rsidTr="005325F0">
        <w:trPr>
          <w:trHeight w:val="3734"/>
        </w:trPr>
        <w:tc>
          <w:tcPr>
            <w:tcW w:w="8897" w:type="dxa"/>
          </w:tcPr>
          <w:p w:rsidR="005325F0" w:rsidRDefault="005325F0" w:rsidP="00DD561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37" w:type="dxa"/>
          </w:tcPr>
          <w:p w:rsidR="005325F0" w:rsidRDefault="005325F0" w:rsidP="00DD5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217">
              <w:rPr>
                <w:rFonts w:ascii="Times New Roman" w:hAnsi="Times New Roman" w:cs="Times New Roman"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АЮ</w:t>
            </w:r>
          </w:p>
          <w:p w:rsidR="005325F0" w:rsidRPr="002A6217" w:rsidRDefault="00803C90" w:rsidP="00DD5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="005414B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325F0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532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325F0">
              <w:rPr>
                <w:rFonts w:ascii="Times New Roman" w:hAnsi="Times New Roman" w:cs="Times New Roman"/>
                <w:sz w:val="28"/>
                <w:szCs w:val="28"/>
              </w:rPr>
              <w:t>Тужинского</w:t>
            </w:r>
            <w:proofErr w:type="spellEnd"/>
            <w:r w:rsidR="005325F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5325F0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32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5F0" w:rsidRPr="002A6217">
              <w:rPr>
                <w:rFonts w:ascii="Times New Roman" w:hAnsi="Times New Roman" w:cs="Times New Roman"/>
                <w:sz w:val="28"/>
                <w:szCs w:val="28"/>
              </w:rPr>
              <w:t xml:space="preserve">антитеррористической </w:t>
            </w:r>
            <w:r w:rsidR="00091965" w:rsidRPr="002A6217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</w:t>
            </w:r>
            <w:r w:rsidR="00AF4688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5325F0" w:rsidRPr="002A6217" w:rsidRDefault="005325F0" w:rsidP="00DD5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  <w:r w:rsidR="00803C90">
              <w:rPr>
                <w:rFonts w:ascii="Times New Roman" w:hAnsi="Times New Roman" w:cs="Times New Roman"/>
                <w:sz w:val="28"/>
                <w:szCs w:val="28"/>
              </w:rPr>
              <w:t>О.Н. Зубарева</w:t>
            </w:r>
          </w:p>
          <w:p w:rsidR="005325F0" w:rsidRPr="002A6217" w:rsidRDefault="005325F0" w:rsidP="00DD5613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« </w:t>
            </w:r>
            <w:r w:rsidR="00803C90">
              <w:rPr>
                <w:rFonts w:ascii="Times New Roman" w:hAnsi="Times New Roman" w:cs="Times New Roman"/>
                <w:sz w:val="28"/>
              </w:rPr>
              <w:t>27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» </w:t>
            </w:r>
            <w:r w:rsidR="00803C90">
              <w:rPr>
                <w:rFonts w:ascii="Times New Roman" w:hAnsi="Times New Roman" w:cs="Times New Roman"/>
                <w:sz w:val="28"/>
              </w:rPr>
              <w:t>ма</w:t>
            </w:r>
            <w:r w:rsidR="006C6E06">
              <w:rPr>
                <w:rFonts w:ascii="Times New Roman" w:hAnsi="Times New Roman" w:cs="Times New Roman"/>
                <w:sz w:val="28"/>
              </w:rPr>
              <w:t>я</w:t>
            </w:r>
            <w:r>
              <w:rPr>
                <w:rFonts w:ascii="Times New Roman" w:hAnsi="Times New Roman" w:cs="Times New Roman"/>
                <w:sz w:val="28"/>
              </w:rPr>
              <w:t xml:space="preserve">  202</w:t>
            </w:r>
            <w:r w:rsidR="00A40D50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 xml:space="preserve"> г</w:t>
            </w:r>
            <w:r w:rsidR="006C6E06">
              <w:rPr>
                <w:rFonts w:ascii="Times New Roman" w:hAnsi="Times New Roman" w:cs="Times New Roman"/>
                <w:sz w:val="28"/>
              </w:rPr>
              <w:t>ода</w:t>
            </w:r>
          </w:p>
          <w:p w:rsidR="005325F0" w:rsidRPr="002A6217" w:rsidRDefault="005325F0" w:rsidP="00DD5613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325F0" w:rsidRDefault="005325F0" w:rsidP="005325F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</w:t>
      </w:r>
    </w:p>
    <w:p w:rsidR="00803C90" w:rsidRDefault="00803C90" w:rsidP="00803C9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дополнительных организационно-профилактических </w:t>
      </w:r>
      <w:r w:rsidRPr="00D174C7">
        <w:rPr>
          <w:rFonts w:ascii="Times New Roman" w:hAnsi="Times New Roman" w:cs="Times New Roman"/>
          <w:b/>
          <w:sz w:val="28"/>
        </w:rPr>
        <w:t xml:space="preserve">мероприятий </w:t>
      </w:r>
    </w:p>
    <w:p w:rsidR="00803C90" w:rsidRDefault="00803C90" w:rsidP="00803C9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174C7">
        <w:rPr>
          <w:rFonts w:ascii="Times New Roman" w:hAnsi="Times New Roman" w:cs="Times New Roman"/>
          <w:b/>
          <w:sz w:val="28"/>
        </w:rPr>
        <w:t xml:space="preserve">по противодействию терроризму </w:t>
      </w:r>
      <w:r>
        <w:rPr>
          <w:rFonts w:ascii="Times New Roman" w:hAnsi="Times New Roman" w:cs="Times New Roman"/>
          <w:b/>
          <w:sz w:val="28"/>
        </w:rPr>
        <w:t>в</w:t>
      </w:r>
      <w:r w:rsidRPr="00D174C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174C7">
        <w:rPr>
          <w:rFonts w:ascii="Times New Roman" w:hAnsi="Times New Roman" w:cs="Times New Roman"/>
          <w:b/>
          <w:sz w:val="28"/>
        </w:rPr>
        <w:t>Тужинском</w:t>
      </w:r>
      <w:proofErr w:type="spellEnd"/>
      <w:r w:rsidRPr="00D174C7">
        <w:rPr>
          <w:rFonts w:ascii="Times New Roman" w:hAnsi="Times New Roman" w:cs="Times New Roman"/>
          <w:b/>
          <w:sz w:val="28"/>
        </w:rPr>
        <w:t xml:space="preserve"> муниципальном районе </w:t>
      </w:r>
    </w:p>
    <w:p w:rsidR="00803C90" w:rsidRPr="000C2381" w:rsidRDefault="00803C90" w:rsidP="00803C90">
      <w:pPr>
        <w:spacing w:after="0"/>
        <w:jc w:val="center"/>
        <w:rPr>
          <w:rFonts w:ascii="Times New Roman" w:hAnsi="Times New Roman" w:cs="Times New Roman"/>
          <w:b/>
          <w:sz w:val="28"/>
          <w:vertAlign w:val="superscript"/>
        </w:rPr>
      </w:pPr>
      <w:r>
        <w:rPr>
          <w:rFonts w:ascii="Times New Roman" w:hAnsi="Times New Roman" w:cs="Times New Roman"/>
          <w:b/>
          <w:sz w:val="28"/>
        </w:rPr>
        <w:t xml:space="preserve">Кировской области на 2022 </w:t>
      </w:r>
      <w:r w:rsidRPr="00D174C7">
        <w:rPr>
          <w:rFonts w:ascii="Times New Roman" w:hAnsi="Times New Roman" w:cs="Times New Roman"/>
          <w:b/>
          <w:sz w:val="28"/>
        </w:rPr>
        <w:t>год</w:t>
      </w:r>
    </w:p>
    <w:p w:rsidR="005325F0" w:rsidRPr="000C2381" w:rsidRDefault="005325F0" w:rsidP="00803C90">
      <w:pPr>
        <w:spacing w:after="0"/>
        <w:jc w:val="center"/>
        <w:rPr>
          <w:rFonts w:ascii="Times New Roman" w:hAnsi="Times New Roman" w:cs="Times New Roman"/>
          <w:b/>
          <w:sz w:val="28"/>
          <w:vertAlign w:val="superscript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5325F0" w:rsidRDefault="005325F0" w:rsidP="00532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325F0" w:rsidRDefault="005325F0" w:rsidP="005325F0">
      <w:pPr>
        <w:spacing w:after="0"/>
        <w:rPr>
          <w:rFonts w:ascii="Times New Roman" w:hAnsi="Times New Roman" w:cs="Times New Roman"/>
          <w:b/>
          <w:sz w:val="28"/>
        </w:rPr>
      </w:pPr>
      <w:r w:rsidRPr="00D0691C">
        <w:rPr>
          <w:rFonts w:ascii="Times New Roman" w:hAnsi="Times New Roman" w:cs="Times New Roman"/>
          <w:b/>
          <w:sz w:val="28"/>
          <w:lang w:val="en-US"/>
        </w:rPr>
        <w:lastRenderedPageBreak/>
        <w:t>I</w:t>
      </w:r>
      <w:r w:rsidRPr="005339C1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D0691C">
        <w:rPr>
          <w:rFonts w:ascii="Times New Roman" w:hAnsi="Times New Roman" w:cs="Times New Roman"/>
          <w:b/>
          <w:sz w:val="28"/>
        </w:rPr>
        <w:t>Вводная часть.</w:t>
      </w:r>
    </w:p>
    <w:p w:rsidR="00340643" w:rsidRDefault="005325F0" w:rsidP="005325F0">
      <w:pPr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00E8A">
        <w:rPr>
          <w:rFonts w:ascii="Times New Roman" w:hAnsi="Times New Roman" w:cs="Times New Roman"/>
          <w:sz w:val="28"/>
          <w:szCs w:val="28"/>
        </w:rPr>
        <w:t>На территории района в течение 20</w:t>
      </w:r>
      <w:r>
        <w:rPr>
          <w:rFonts w:ascii="Times New Roman" w:hAnsi="Times New Roman" w:cs="Times New Roman"/>
          <w:sz w:val="28"/>
          <w:szCs w:val="28"/>
        </w:rPr>
        <w:t xml:space="preserve">21 </w:t>
      </w:r>
      <w:r w:rsidRPr="00C00E8A">
        <w:rPr>
          <w:rFonts w:ascii="Times New Roman" w:hAnsi="Times New Roman" w:cs="Times New Roman"/>
          <w:sz w:val="28"/>
          <w:szCs w:val="28"/>
        </w:rPr>
        <w:t xml:space="preserve">года </w:t>
      </w:r>
      <w:r w:rsidR="002247AE">
        <w:rPr>
          <w:rFonts w:ascii="Times New Roman" w:hAnsi="Times New Roman" w:cs="Times New Roman"/>
          <w:sz w:val="28"/>
          <w:szCs w:val="28"/>
        </w:rPr>
        <w:t>и 4 месяц</w:t>
      </w:r>
      <w:r w:rsidR="00A1303D">
        <w:rPr>
          <w:rFonts w:ascii="Times New Roman" w:hAnsi="Times New Roman" w:cs="Times New Roman"/>
          <w:sz w:val="28"/>
          <w:szCs w:val="28"/>
        </w:rPr>
        <w:t>ев</w:t>
      </w:r>
      <w:r w:rsidR="002247AE">
        <w:rPr>
          <w:rFonts w:ascii="Times New Roman" w:hAnsi="Times New Roman" w:cs="Times New Roman"/>
          <w:sz w:val="28"/>
          <w:szCs w:val="28"/>
        </w:rPr>
        <w:t xml:space="preserve"> 2022 года </w:t>
      </w:r>
      <w:r w:rsidRPr="00C00E8A">
        <w:rPr>
          <w:rFonts w:ascii="Times New Roman" w:hAnsi="Times New Roman" w:cs="Times New Roman"/>
          <w:sz w:val="28"/>
          <w:szCs w:val="28"/>
        </w:rPr>
        <w:t xml:space="preserve">сохранялась </w:t>
      </w:r>
      <w:r>
        <w:rPr>
          <w:rFonts w:ascii="Times New Roman" w:hAnsi="Times New Roman" w:cs="Times New Roman"/>
          <w:sz w:val="28"/>
          <w:szCs w:val="28"/>
        </w:rPr>
        <w:t xml:space="preserve">стабильно </w:t>
      </w:r>
      <w:r w:rsidRPr="00C00E8A">
        <w:rPr>
          <w:rFonts w:ascii="Times New Roman" w:hAnsi="Times New Roman" w:cs="Times New Roman"/>
          <w:sz w:val="28"/>
          <w:szCs w:val="28"/>
        </w:rPr>
        <w:t xml:space="preserve">спокойная </w:t>
      </w:r>
      <w:r>
        <w:rPr>
          <w:rFonts w:ascii="Times New Roman" w:hAnsi="Times New Roman" w:cs="Times New Roman"/>
          <w:sz w:val="28"/>
          <w:szCs w:val="28"/>
        </w:rPr>
        <w:t xml:space="preserve">и контролируемая </w:t>
      </w:r>
      <w:r w:rsidRPr="00C00E8A">
        <w:rPr>
          <w:rFonts w:ascii="Times New Roman" w:hAnsi="Times New Roman" w:cs="Times New Roman"/>
          <w:sz w:val="28"/>
          <w:szCs w:val="28"/>
        </w:rPr>
        <w:t>обстановка. Этнический состав населения района постоянен, межэтническим отношениям свойственна толерантность.</w:t>
      </w:r>
      <w:r w:rsidR="002247AE">
        <w:rPr>
          <w:rFonts w:ascii="Times New Roman" w:hAnsi="Times New Roman" w:cs="Times New Roman"/>
          <w:sz w:val="28"/>
          <w:szCs w:val="28"/>
        </w:rPr>
        <w:t xml:space="preserve"> Лиц (беженцев), прибывающих в Российскую Федерацию с территорий Донецкой Народной республики, Луганской Народной Республики и Украины на территорию </w:t>
      </w:r>
      <w:proofErr w:type="spellStart"/>
      <w:r w:rsidR="002247AE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="002247AE">
        <w:rPr>
          <w:rFonts w:ascii="Times New Roman" w:hAnsi="Times New Roman" w:cs="Times New Roman"/>
          <w:sz w:val="28"/>
          <w:szCs w:val="28"/>
        </w:rPr>
        <w:t xml:space="preserve"> района не прибыло. Однако</w:t>
      </w:r>
      <w:r w:rsidR="00340643">
        <w:rPr>
          <w:rFonts w:ascii="Times New Roman" w:hAnsi="Times New Roman" w:cs="Times New Roman"/>
          <w:sz w:val="28"/>
          <w:szCs w:val="28"/>
        </w:rPr>
        <w:t>,</w:t>
      </w:r>
      <w:r w:rsidR="002247AE">
        <w:rPr>
          <w:rFonts w:ascii="Times New Roman" w:hAnsi="Times New Roman" w:cs="Times New Roman"/>
          <w:sz w:val="28"/>
          <w:szCs w:val="28"/>
        </w:rPr>
        <w:t xml:space="preserve"> прибытие и размещение на территории </w:t>
      </w:r>
      <w:proofErr w:type="spellStart"/>
      <w:r w:rsidR="002247AE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="002247A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A1C4B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2247AE">
        <w:rPr>
          <w:rFonts w:ascii="Times New Roman" w:hAnsi="Times New Roman" w:cs="Times New Roman"/>
          <w:sz w:val="28"/>
          <w:szCs w:val="28"/>
        </w:rPr>
        <w:t xml:space="preserve">лиц в дальнейшем не исключается. </w:t>
      </w:r>
    </w:p>
    <w:p w:rsidR="002247AE" w:rsidRDefault="002247AE" w:rsidP="005325F0">
      <w:pPr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</w:t>
      </w:r>
      <w:r w:rsidR="003406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может возник</w:t>
      </w:r>
      <w:r w:rsidR="0034064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уть</w:t>
      </w:r>
      <w:r w:rsidR="003406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необходимость в проведении дополнительных профилактических мероприятий, направленных на устранение причин и условий, способ</w:t>
      </w:r>
      <w:r w:rsidR="003406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твующих вовлечению граждан в экстремистскую и террористическую деятельность</w:t>
      </w:r>
      <w:r w:rsidR="00340643">
        <w:rPr>
          <w:rFonts w:ascii="Times New Roman" w:hAnsi="Times New Roman" w:cs="Times New Roman"/>
          <w:sz w:val="28"/>
          <w:szCs w:val="28"/>
        </w:rPr>
        <w:t xml:space="preserve">, в том числе в организации </w:t>
      </w:r>
      <w:proofErr w:type="spellStart"/>
      <w:r w:rsidR="00340643">
        <w:rPr>
          <w:rFonts w:ascii="Times New Roman" w:hAnsi="Times New Roman" w:cs="Times New Roman"/>
          <w:sz w:val="28"/>
          <w:szCs w:val="28"/>
        </w:rPr>
        <w:t>общепрофилактических</w:t>
      </w:r>
      <w:proofErr w:type="spellEnd"/>
      <w:r w:rsidR="00340643">
        <w:rPr>
          <w:rFonts w:ascii="Times New Roman" w:hAnsi="Times New Roman" w:cs="Times New Roman"/>
          <w:sz w:val="28"/>
          <w:szCs w:val="28"/>
        </w:rPr>
        <w:t xml:space="preserve"> мероприятий для лиц (беженцев), прибывающих в Российскую Федерацию с территорий Донецкой Народной республики, Луганской Народной Республики и Украины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25F0" w:rsidRPr="00C00E8A" w:rsidRDefault="005325F0" w:rsidP="005325F0">
      <w:pPr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АТК района на 202</w:t>
      </w:r>
      <w:r w:rsidR="0034064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340643">
        <w:rPr>
          <w:rFonts w:ascii="Times New Roman" w:hAnsi="Times New Roman" w:cs="Times New Roman"/>
          <w:sz w:val="28"/>
          <w:szCs w:val="28"/>
        </w:rPr>
        <w:t xml:space="preserve">составлен, мероприятия Плана выполняются, что </w:t>
      </w:r>
      <w:r>
        <w:rPr>
          <w:rFonts w:ascii="Times New Roman" w:hAnsi="Times New Roman" w:cs="Times New Roman"/>
          <w:sz w:val="28"/>
          <w:szCs w:val="28"/>
        </w:rPr>
        <w:t>способств</w:t>
      </w:r>
      <w:r w:rsidR="00340643">
        <w:rPr>
          <w:rFonts w:ascii="Times New Roman" w:hAnsi="Times New Roman" w:cs="Times New Roman"/>
          <w:sz w:val="28"/>
          <w:szCs w:val="28"/>
        </w:rPr>
        <w:t xml:space="preserve">ует </w:t>
      </w:r>
      <w:r>
        <w:rPr>
          <w:rFonts w:ascii="Times New Roman" w:hAnsi="Times New Roman" w:cs="Times New Roman"/>
          <w:sz w:val="28"/>
          <w:szCs w:val="28"/>
        </w:rPr>
        <w:t>сохранению стабильной обстановки в сфере противодействия терроризму на территории района. Террористических проявлений в районе не допущено.</w:t>
      </w:r>
    </w:p>
    <w:p w:rsidR="005325F0" w:rsidRDefault="00A1303D" w:rsidP="005325F0">
      <w:pPr>
        <w:widowControl w:val="0"/>
        <w:pBdr>
          <w:bottom w:val="single" w:sz="4" w:space="31" w:color="FFFFFF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Наряду с этим, </w:t>
      </w:r>
      <w:r w:rsidR="005325F0">
        <w:rPr>
          <w:rFonts w:ascii="Times New Roman" w:hAnsi="Times New Roman" w:cs="Times New Roman"/>
          <w:sz w:val="28"/>
          <w:szCs w:val="28"/>
        </w:rPr>
        <w:t>в 2022</w:t>
      </w:r>
      <w:r w:rsidR="005325F0" w:rsidRPr="007C55AE">
        <w:rPr>
          <w:rFonts w:ascii="Times New Roman" w:hAnsi="Times New Roman" w:cs="Times New Roman"/>
          <w:sz w:val="28"/>
          <w:szCs w:val="28"/>
        </w:rPr>
        <w:t xml:space="preserve"> году следует сосредоточить усилия на решении следующих </w:t>
      </w:r>
      <w:r w:rsidR="00FA7CD7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="005325F0" w:rsidRPr="007C55AE">
        <w:rPr>
          <w:rFonts w:ascii="Times New Roman" w:hAnsi="Times New Roman" w:cs="Times New Roman"/>
          <w:sz w:val="28"/>
          <w:szCs w:val="28"/>
        </w:rPr>
        <w:t>задач:</w:t>
      </w:r>
    </w:p>
    <w:p w:rsidR="00FA7CD7" w:rsidRDefault="005325F0" w:rsidP="005325F0">
      <w:pPr>
        <w:widowControl w:val="0"/>
        <w:pBdr>
          <w:bottom w:val="single" w:sz="4" w:space="31" w:color="FFFFFF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B17B9">
        <w:rPr>
          <w:rFonts w:ascii="Times New Roman" w:eastAsia="Times New Roman" w:hAnsi="Times New Roman" w:cs="Times New Roman"/>
          <w:sz w:val="28"/>
        </w:rPr>
        <w:t xml:space="preserve">- повышение </w:t>
      </w:r>
      <w:r>
        <w:rPr>
          <w:rFonts w:ascii="Times New Roman" w:eastAsia="Times New Roman" w:hAnsi="Times New Roman" w:cs="Times New Roman"/>
          <w:sz w:val="28"/>
        </w:rPr>
        <w:t xml:space="preserve">эффективности использования результатов </w:t>
      </w:r>
      <w:r w:rsidRPr="005B17B9">
        <w:rPr>
          <w:rFonts w:ascii="Times New Roman" w:eastAsia="Times New Roman" w:hAnsi="Times New Roman" w:cs="Times New Roman"/>
          <w:sz w:val="28"/>
        </w:rPr>
        <w:t>мониторинга общественно-политических, социально-экономических и иных процессов, оказывающих влияние на ситуацию в сфере профилактики терроризма в муниципальн</w:t>
      </w:r>
      <w:r>
        <w:rPr>
          <w:rFonts w:ascii="Times New Roman" w:eastAsia="Times New Roman" w:hAnsi="Times New Roman" w:cs="Times New Roman"/>
          <w:sz w:val="28"/>
        </w:rPr>
        <w:t>ом</w:t>
      </w:r>
      <w:r w:rsidRPr="005B17B9">
        <w:rPr>
          <w:rFonts w:ascii="Times New Roman" w:eastAsia="Times New Roman" w:hAnsi="Times New Roman" w:cs="Times New Roman"/>
          <w:sz w:val="28"/>
        </w:rPr>
        <w:t xml:space="preserve"> образовани</w:t>
      </w:r>
      <w:r>
        <w:rPr>
          <w:rFonts w:ascii="Times New Roman" w:eastAsia="Times New Roman" w:hAnsi="Times New Roman" w:cs="Times New Roman"/>
          <w:sz w:val="28"/>
        </w:rPr>
        <w:t>и</w:t>
      </w:r>
      <w:r w:rsidR="00FA7CD7">
        <w:rPr>
          <w:rFonts w:ascii="Times New Roman" w:eastAsia="Times New Roman" w:hAnsi="Times New Roman" w:cs="Times New Roman"/>
          <w:sz w:val="28"/>
        </w:rPr>
        <w:t>, с учетом анализа ситуации в сфере межнациональных (межэтнических) отношений, складывающ</w:t>
      </w:r>
      <w:r w:rsidR="00A1303D">
        <w:rPr>
          <w:rFonts w:ascii="Times New Roman" w:eastAsia="Times New Roman" w:hAnsi="Times New Roman" w:cs="Times New Roman"/>
          <w:sz w:val="28"/>
        </w:rPr>
        <w:t>их</w:t>
      </w:r>
      <w:r w:rsidR="00FA7CD7">
        <w:rPr>
          <w:rFonts w:ascii="Times New Roman" w:eastAsia="Times New Roman" w:hAnsi="Times New Roman" w:cs="Times New Roman"/>
          <w:sz w:val="28"/>
        </w:rPr>
        <w:t xml:space="preserve">ся в результате пребывания беженцев из освобожденных территорий Украины и </w:t>
      </w:r>
      <w:proofErr w:type="spellStart"/>
      <w:r w:rsidR="00FA7CD7">
        <w:rPr>
          <w:rFonts w:ascii="Times New Roman" w:eastAsia="Times New Roman" w:hAnsi="Times New Roman" w:cs="Times New Roman"/>
          <w:sz w:val="28"/>
        </w:rPr>
        <w:t>Донбаса</w:t>
      </w:r>
      <w:proofErr w:type="spellEnd"/>
      <w:r w:rsidR="00FA7CD7">
        <w:rPr>
          <w:rFonts w:ascii="Times New Roman" w:eastAsia="Times New Roman" w:hAnsi="Times New Roman" w:cs="Times New Roman"/>
          <w:sz w:val="28"/>
        </w:rPr>
        <w:t>;</w:t>
      </w:r>
    </w:p>
    <w:p w:rsidR="007A1C4B" w:rsidRDefault="005325F0" w:rsidP="005325F0">
      <w:pPr>
        <w:widowControl w:val="0"/>
        <w:pBdr>
          <w:bottom w:val="single" w:sz="4" w:space="31" w:color="FFFFFF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- </w:t>
      </w:r>
      <w:r w:rsidR="007A1C4B">
        <w:rPr>
          <w:rFonts w:ascii="Times New Roman" w:eastAsia="Times New Roman" w:hAnsi="Times New Roman" w:cs="Times New Roman"/>
          <w:sz w:val="28"/>
        </w:rPr>
        <w:t xml:space="preserve">противодействие продвижению идей религиозной нетерпимости, национальной исключительности, русофобии, деструктивных, в том числе </w:t>
      </w:r>
      <w:proofErr w:type="spellStart"/>
      <w:r w:rsidR="007A1C4B">
        <w:rPr>
          <w:rFonts w:ascii="Times New Roman" w:eastAsia="Times New Roman" w:hAnsi="Times New Roman" w:cs="Times New Roman"/>
          <w:sz w:val="28"/>
        </w:rPr>
        <w:t>неоязыческих</w:t>
      </w:r>
      <w:proofErr w:type="spellEnd"/>
      <w:r w:rsidR="007A1C4B">
        <w:rPr>
          <w:rFonts w:ascii="Times New Roman" w:eastAsia="Times New Roman" w:hAnsi="Times New Roman" w:cs="Times New Roman"/>
          <w:sz w:val="28"/>
        </w:rPr>
        <w:t xml:space="preserve"> культов в среде беженцев, прибывающих из Украины и </w:t>
      </w:r>
      <w:proofErr w:type="spellStart"/>
      <w:r w:rsidR="007A1C4B">
        <w:rPr>
          <w:rFonts w:ascii="Times New Roman" w:eastAsia="Times New Roman" w:hAnsi="Times New Roman" w:cs="Times New Roman"/>
          <w:sz w:val="28"/>
        </w:rPr>
        <w:t>Донбаса</w:t>
      </w:r>
      <w:proofErr w:type="spellEnd"/>
      <w:r w:rsidR="007A1C4B">
        <w:rPr>
          <w:rFonts w:ascii="Times New Roman" w:eastAsia="Times New Roman" w:hAnsi="Times New Roman" w:cs="Times New Roman"/>
          <w:sz w:val="28"/>
        </w:rPr>
        <w:t>.</w:t>
      </w:r>
    </w:p>
    <w:p w:rsidR="005325F0" w:rsidRDefault="005325F0" w:rsidP="005325F0">
      <w:pPr>
        <w:widowControl w:val="0"/>
        <w:pBdr>
          <w:bottom w:val="single" w:sz="4" w:space="31" w:color="FFFFFF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AE">
        <w:rPr>
          <w:rFonts w:ascii="Times New Roman" w:hAnsi="Times New Roman" w:cs="Times New Roman"/>
          <w:sz w:val="28"/>
          <w:szCs w:val="28"/>
        </w:rPr>
        <w:t>Для решения указанных задач необходимо реализ</w:t>
      </w:r>
      <w:r>
        <w:rPr>
          <w:rFonts w:ascii="Times New Roman" w:hAnsi="Times New Roman" w:cs="Times New Roman"/>
          <w:sz w:val="28"/>
          <w:szCs w:val="28"/>
        </w:rPr>
        <w:t xml:space="preserve">овать </w:t>
      </w:r>
      <w:r w:rsidRPr="007C55AE">
        <w:rPr>
          <w:rFonts w:ascii="Times New Roman" w:hAnsi="Times New Roman" w:cs="Times New Roman"/>
          <w:sz w:val="28"/>
          <w:szCs w:val="28"/>
        </w:rPr>
        <w:t>следующи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7A1C4B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Pr="007C55AE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C55A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846"/>
        <w:gridCol w:w="7484"/>
        <w:gridCol w:w="2977"/>
        <w:gridCol w:w="1984"/>
        <w:gridCol w:w="1843"/>
      </w:tblGrid>
      <w:tr w:rsidR="00423C1B" w:rsidRPr="0009026D" w:rsidTr="0001221B">
        <w:trPr>
          <w:cantSplit/>
          <w:tblHeader/>
        </w:trPr>
        <w:tc>
          <w:tcPr>
            <w:tcW w:w="846" w:type="dxa"/>
          </w:tcPr>
          <w:p w:rsidR="00423C1B" w:rsidRPr="00F516B3" w:rsidRDefault="00423C1B" w:rsidP="002024E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516B3">
              <w:rPr>
                <w:rFonts w:ascii="Times New Roman" w:hAnsi="Times New Roman" w:cs="Times New Roman"/>
                <w:b/>
                <w:sz w:val="28"/>
              </w:rPr>
              <w:t xml:space="preserve"> п/п</w:t>
            </w:r>
          </w:p>
        </w:tc>
        <w:tc>
          <w:tcPr>
            <w:tcW w:w="7484" w:type="dxa"/>
          </w:tcPr>
          <w:p w:rsidR="00423C1B" w:rsidRPr="00F516B3" w:rsidRDefault="00423C1B" w:rsidP="002024E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516B3">
              <w:rPr>
                <w:rFonts w:ascii="Times New Roman" w:hAnsi="Times New Roman" w:cs="Times New Roman"/>
                <w:b/>
                <w:sz w:val="28"/>
              </w:rPr>
              <w:t>Наименование мероприятий.</w:t>
            </w:r>
          </w:p>
          <w:p w:rsidR="00423C1B" w:rsidRPr="00F516B3" w:rsidRDefault="00423C1B" w:rsidP="002024E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977" w:type="dxa"/>
          </w:tcPr>
          <w:p w:rsidR="00423C1B" w:rsidRPr="00F516B3" w:rsidRDefault="00423C1B" w:rsidP="002024E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516B3">
              <w:rPr>
                <w:rFonts w:ascii="Times New Roman" w:hAnsi="Times New Roman" w:cs="Times New Roman"/>
                <w:b/>
                <w:sz w:val="28"/>
              </w:rPr>
              <w:t xml:space="preserve">Ответственные </w:t>
            </w:r>
            <w:r>
              <w:rPr>
                <w:rFonts w:ascii="Times New Roman" w:hAnsi="Times New Roman" w:cs="Times New Roman"/>
                <w:b/>
                <w:sz w:val="28"/>
              </w:rPr>
              <w:t>исполнители</w:t>
            </w:r>
          </w:p>
        </w:tc>
        <w:tc>
          <w:tcPr>
            <w:tcW w:w="1984" w:type="dxa"/>
          </w:tcPr>
          <w:p w:rsidR="00423C1B" w:rsidRPr="00F516B3" w:rsidRDefault="00423C1B" w:rsidP="002024E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516B3">
              <w:rPr>
                <w:rFonts w:ascii="Times New Roman" w:hAnsi="Times New Roman" w:cs="Times New Roman"/>
                <w:b/>
                <w:sz w:val="28"/>
              </w:rPr>
              <w:t xml:space="preserve"> Срок</w:t>
            </w:r>
          </w:p>
        </w:tc>
        <w:tc>
          <w:tcPr>
            <w:tcW w:w="1843" w:type="dxa"/>
          </w:tcPr>
          <w:p w:rsidR="00423C1B" w:rsidRPr="00F516B3" w:rsidRDefault="00423C1B" w:rsidP="00FF560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Отметка о выполнении</w:t>
            </w:r>
          </w:p>
        </w:tc>
      </w:tr>
      <w:tr w:rsidR="00423C1B" w:rsidRPr="0009026D" w:rsidTr="0001221B">
        <w:trPr>
          <w:cantSplit/>
        </w:trPr>
        <w:tc>
          <w:tcPr>
            <w:tcW w:w="846" w:type="dxa"/>
          </w:tcPr>
          <w:p w:rsidR="00423C1B" w:rsidRPr="00F516B3" w:rsidRDefault="00423C1B" w:rsidP="002024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16B3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484" w:type="dxa"/>
          </w:tcPr>
          <w:p w:rsidR="00423C1B" w:rsidRPr="00F516B3" w:rsidRDefault="00423C1B" w:rsidP="002024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16B3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977" w:type="dxa"/>
          </w:tcPr>
          <w:p w:rsidR="00423C1B" w:rsidRPr="00F516B3" w:rsidRDefault="00423C1B" w:rsidP="002024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16B3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984" w:type="dxa"/>
          </w:tcPr>
          <w:p w:rsidR="00423C1B" w:rsidRPr="00F516B3" w:rsidRDefault="00423C1B" w:rsidP="002024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16B3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843" w:type="dxa"/>
          </w:tcPr>
          <w:p w:rsidR="00423C1B" w:rsidRPr="00F516B3" w:rsidRDefault="00423C1B" w:rsidP="002024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423C1B" w:rsidRPr="0009026D" w:rsidTr="002024E4">
        <w:trPr>
          <w:cantSplit/>
        </w:trPr>
        <w:tc>
          <w:tcPr>
            <w:tcW w:w="15134" w:type="dxa"/>
            <w:gridSpan w:val="5"/>
          </w:tcPr>
          <w:p w:rsidR="00423C1B" w:rsidRPr="00F516B3" w:rsidRDefault="00423C1B" w:rsidP="002024E4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F516B3">
              <w:rPr>
                <w:rFonts w:ascii="Times New Roman" w:hAnsi="Times New Roman" w:cs="Times New Roman"/>
                <w:b/>
                <w:sz w:val="28"/>
                <w:lang w:val="en-US"/>
              </w:rPr>
              <w:t>II</w:t>
            </w:r>
            <w:r w:rsidRPr="00F516B3">
              <w:rPr>
                <w:rFonts w:ascii="Times New Roman" w:hAnsi="Times New Roman" w:cs="Times New Roman"/>
                <w:b/>
                <w:sz w:val="28"/>
              </w:rPr>
              <w:t>. Основная часть:</w:t>
            </w:r>
          </w:p>
        </w:tc>
      </w:tr>
      <w:tr w:rsidR="00423C1B" w:rsidRPr="0009026D" w:rsidTr="002024E4">
        <w:trPr>
          <w:cantSplit/>
        </w:trPr>
        <w:tc>
          <w:tcPr>
            <w:tcW w:w="15134" w:type="dxa"/>
            <w:gridSpan w:val="5"/>
          </w:tcPr>
          <w:p w:rsidR="00423C1B" w:rsidRPr="00F516B3" w:rsidRDefault="00423C1B" w:rsidP="00FF560A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46186">
              <w:rPr>
                <w:rFonts w:ascii="Times New Roman" w:hAnsi="Times New Roman" w:cs="Times New Roman"/>
                <w:b/>
                <w:sz w:val="28"/>
              </w:rPr>
              <w:t>Организационно-управленческие мероприятия:</w:t>
            </w:r>
          </w:p>
        </w:tc>
      </w:tr>
      <w:tr w:rsidR="00423C1B" w:rsidRPr="0009026D" w:rsidTr="00D63564">
        <w:trPr>
          <w:cantSplit/>
          <w:trHeight w:val="3655"/>
        </w:trPr>
        <w:tc>
          <w:tcPr>
            <w:tcW w:w="846" w:type="dxa"/>
          </w:tcPr>
          <w:p w:rsidR="00423C1B" w:rsidRPr="00F516B3" w:rsidRDefault="00423C1B" w:rsidP="00423C1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484" w:type="dxa"/>
          </w:tcPr>
          <w:p w:rsidR="00423C1B" w:rsidRPr="00AF019A" w:rsidRDefault="00423C1B" w:rsidP="00A1303D">
            <w:pPr>
              <w:widowControl w:val="0"/>
              <w:pBdr>
                <w:bottom w:val="single" w:sz="4" w:space="31" w:color="FFFFFF"/>
              </w:pBd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Осуществление </w:t>
            </w:r>
            <w:r w:rsidR="00AF019A">
              <w:rPr>
                <w:rFonts w:ascii="Times New Roman" w:hAnsi="Times New Roman" w:cs="Times New Roman"/>
                <w:sz w:val="28"/>
              </w:rPr>
              <w:t xml:space="preserve">на постоянной основе мониторинга и анализа </w:t>
            </w:r>
            <w:r w:rsidR="00AF019A">
              <w:rPr>
                <w:rFonts w:ascii="Times New Roman" w:eastAsia="Times New Roman" w:hAnsi="Times New Roman" w:cs="Times New Roman"/>
                <w:sz w:val="28"/>
              </w:rPr>
              <w:t>ситуации в сфере межнациональных (межэтнических) отношений в районе, складывающейся в результате пребывания беженцев из освобожденн</w:t>
            </w:r>
            <w:r w:rsidR="00A1303D">
              <w:rPr>
                <w:rFonts w:ascii="Times New Roman" w:eastAsia="Times New Roman" w:hAnsi="Times New Roman" w:cs="Times New Roman"/>
                <w:sz w:val="28"/>
              </w:rPr>
              <w:t xml:space="preserve">ых территорий Украины и </w:t>
            </w:r>
            <w:proofErr w:type="spellStart"/>
            <w:r w:rsidR="00A1303D">
              <w:rPr>
                <w:rFonts w:ascii="Times New Roman" w:eastAsia="Times New Roman" w:hAnsi="Times New Roman" w:cs="Times New Roman"/>
                <w:sz w:val="28"/>
              </w:rPr>
              <w:t>Донбаса</w:t>
            </w:r>
            <w:proofErr w:type="spellEnd"/>
            <w:r w:rsidR="00A1303D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gramStart"/>
            <w:r w:rsidR="00A1303D">
              <w:rPr>
                <w:rFonts w:ascii="Times New Roman" w:eastAsia="Times New Roman" w:hAnsi="Times New Roman" w:cs="Times New Roman"/>
                <w:sz w:val="28"/>
              </w:rPr>
              <w:t>в эти целях</w:t>
            </w:r>
            <w:proofErr w:type="gramEnd"/>
            <w:r w:rsidR="00A1303D">
              <w:rPr>
                <w:rFonts w:ascii="Times New Roman" w:eastAsia="Times New Roman" w:hAnsi="Times New Roman" w:cs="Times New Roman"/>
                <w:sz w:val="28"/>
              </w:rPr>
              <w:t xml:space="preserve"> проводить ежемесячную </w:t>
            </w:r>
            <w:r w:rsidR="00AF019A">
              <w:rPr>
                <w:rFonts w:ascii="Times New Roman" w:eastAsia="Times New Roman" w:hAnsi="Times New Roman" w:cs="Times New Roman"/>
                <w:sz w:val="28"/>
              </w:rPr>
              <w:t>актуализаци</w:t>
            </w:r>
            <w:r w:rsidR="00A1303D">
              <w:rPr>
                <w:rFonts w:ascii="Times New Roman" w:eastAsia="Times New Roman" w:hAnsi="Times New Roman" w:cs="Times New Roman"/>
                <w:sz w:val="28"/>
              </w:rPr>
              <w:t>ю</w:t>
            </w:r>
            <w:r w:rsidR="00AF019A">
              <w:rPr>
                <w:rFonts w:ascii="Times New Roman" w:eastAsia="Times New Roman" w:hAnsi="Times New Roman" w:cs="Times New Roman"/>
                <w:sz w:val="28"/>
              </w:rPr>
              <w:t xml:space="preserve"> количества прибывающих в район беженцев и их национальный состав, род занятий, места их компактного проживания и проведения религиозных обрядов.</w:t>
            </w:r>
          </w:p>
        </w:tc>
        <w:tc>
          <w:tcPr>
            <w:tcW w:w="2977" w:type="dxa"/>
          </w:tcPr>
          <w:p w:rsidR="00423C1B" w:rsidRDefault="00423C1B" w:rsidP="00AF019A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F516B3">
              <w:rPr>
                <w:rFonts w:ascii="Times New Roman" w:hAnsi="Times New Roman" w:cs="Times New Roman"/>
                <w:sz w:val="28"/>
              </w:rPr>
              <w:t>ПП «Тужинский», органы местного самоуправления, руководители организаций,</w:t>
            </w:r>
          </w:p>
          <w:p w:rsidR="00AF019A" w:rsidRPr="00F516B3" w:rsidRDefault="00AF019A" w:rsidP="002024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АТК в районе</w:t>
            </w:r>
          </w:p>
          <w:p w:rsidR="00423C1B" w:rsidRPr="00F516B3" w:rsidRDefault="00423C1B" w:rsidP="002024E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423C1B" w:rsidRDefault="00423C1B" w:rsidP="002024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F516B3">
              <w:rPr>
                <w:rFonts w:ascii="Times New Roman" w:hAnsi="Times New Roman" w:cs="Times New Roman"/>
                <w:sz w:val="28"/>
              </w:rPr>
              <w:t xml:space="preserve"> течение года</w:t>
            </w:r>
          </w:p>
          <w:p w:rsidR="004C7549" w:rsidRPr="00F516B3" w:rsidRDefault="004C7549" w:rsidP="002024E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423C1B" w:rsidRPr="00F516B3" w:rsidRDefault="00423C1B" w:rsidP="002024E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D5703" w:rsidRPr="0009026D" w:rsidTr="0001221B">
        <w:trPr>
          <w:cantSplit/>
        </w:trPr>
        <w:tc>
          <w:tcPr>
            <w:tcW w:w="846" w:type="dxa"/>
          </w:tcPr>
          <w:p w:rsidR="009D5703" w:rsidRPr="00F516B3" w:rsidRDefault="009D5703" w:rsidP="009D570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484" w:type="dxa"/>
          </w:tcPr>
          <w:p w:rsidR="009D5703" w:rsidRDefault="00AF019A" w:rsidP="00AF468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</w:t>
            </w:r>
            <w:r w:rsidR="00A1303D">
              <w:rPr>
                <w:rFonts w:ascii="Times New Roman" w:hAnsi="Times New Roman" w:cs="Times New Roman"/>
                <w:sz w:val="28"/>
              </w:rPr>
              <w:t>ация</w:t>
            </w:r>
            <w:r>
              <w:rPr>
                <w:rFonts w:ascii="Times New Roman" w:hAnsi="Times New Roman" w:cs="Times New Roman"/>
                <w:sz w:val="28"/>
              </w:rPr>
              <w:t xml:space="preserve"> комплекс</w:t>
            </w:r>
            <w:r w:rsidR="00A1303D"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 xml:space="preserve"> мер информационного</w:t>
            </w:r>
            <w:r w:rsidR="00F17885">
              <w:rPr>
                <w:rFonts w:ascii="Times New Roman" w:hAnsi="Times New Roman" w:cs="Times New Roman"/>
                <w:sz w:val="28"/>
              </w:rPr>
              <w:t>, разъяснительного и профилактического характера с лицами</w:t>
            </w:r>
            <w:r w:rsidR="00F17885">
              <w:rPr>
                <w:rFonts w:ascii="Times New Roman" w:hAnsi="Times New Roman" w:cs="Times New Roman"/>
                <w:sz w:val="28"/>
                <w:szCs w:val="28"/>
              </w:rPr>
              <w:t>(беженц</w:t>
            </w:r>
            <w:r w:rsidR="00A1303D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="00F17885">
              <w:rPr>
                <w:rFonts w:ascii="Times New Roman" w:hAnsi="Times New Roman" w:cs="Times New Roman"/>
                <w:sz w:val="28"/>
                <w:szCs w:val="28"/>
              </w:rPr>
              <w:t>), прибывшими в Российскую Федерацию с территорий Донецкой Народной республики, Луганской Народной Республики и Украины</w:t>
            </w:r>
            <w:r w:rsidR="00A130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17885">
              <w:rPr>
                <w:rFonts w:ascii="Times New Roman" w:hAnsi="Times New Roman" w:cs="Times New Roman"/>
                <w:sz w:val="28"/>
                <w:szCs w:val="28"/>
              </w:rPr>
              <w:t xml:space="preserve"> пребывающими на территори</w:t>
            </w:r>
            <w:r w:rsidR="00A1303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178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17885">
              <w:rPr>
                <w:rFonts w:ascii="Times New Roman" w:hAnsi="Times New Roman" w:cs="Times New Roman"/>
                <w:sz w:val="28"/>
                <w:szCs w:val="28"/>
              </w:rPr>
              <w:t>Тужинского</w:t>
            </w:r>
            <w:proofErr w:type="spellEnd"/>
            <w:r w:rsidR="00F17885">
              <w:rPr>
                <w:rFonts w:ascii="Times New Roman" w:hAnsi="Times New Roman" w:cs="Times New Roman"/>
                <w:sz w:val="28"/>
                <w:szCs w:val="28"/>
              </w:rPr>
              <w:t xml:space="preserve"> района:</w:t>
            </w:r>
          </w:p>
          <w:p w:rsidR="00F17885" w:rsidRDefault="00AF4688" w:rsidP="00AF468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 </w:t>
            </w:r>
            <w:r w:rsidR="00F17885">
              <w:rPr>
                <w:rFonts w:ascii="Times New Roman" w:hAnsi="Times New Roman" w:cs="Times New Roman"/>
                <w:sz w:val="28"/>
                <w:szCs w:val="28"/>
              </w:rPr>
              <w:t>организовать информирование беженцев о мерах поддержки регионального и муниципального значения, и порядке их получения, в том числе по вопросам размещения, денежных выплат, материально-продовольстве</w:t>
            </w:r>
            <w:r w:rsidR="00A1303D">
              <w:rPr>
                <w:rFonts w:ascii="Times New Roman" w:hAnsi="Times New Roman" w:cs="Times New Roman"/>
                <w:sz w:val="28"/>
                <w:szCs w:val="28"/>
              </w:rPr>
              <w:t xml:space="preserve">нного обеспечения, медицинской и </w:t>
            </w:r>
            <w:r w:rsidR="009C57BA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психологической, трудоустройства и организации обучения в </w:t>
            </w:r>
            <w:r w:rsidR="00A1303D">
              <w:rPr>
                <w:rFonts w:ascii="Times New Roman" w:hAnsi="Times New Roman" w:cs="Times New Roman"/>
                <w:sz w:val="28"/>
                <w:szCs w:val="28"/>
              </w:rPr>
              <w:t>дошкольных и общеобразовательных учреждениях</w:t>
            </w:r>
            <w:r w:rsidR="009C57B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C57BA" w:rsidRDefault="00AF4688" w:rsidP="00AF468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5342BE"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9C57BA">
              <w:rPr>
                <w:rFonts w:ascii="Times New Roman" w:hAnsi="Times New Roman" w:cs="Times New Roman"/>
                <w:sz w:val="28"/>
                <w:szCs w:val="28"/>
              </w:rPr>
              <w:t>казать содействие по включению детей беженцев во внеурочную деятельность (внеклассные мероприятия патриотической направленности</w:t>
            </w:r>
            <w:r w:rsidR="005342BE">
              <w:rPr>
                <w:rFonts w:ascii="Times New Roman" w:hAnsi="Times New Roman" w:cs="Times New Roman"/>
                <w:sz w:val="28"/>
                <w:szCs w:val="28"/>
              </w:rPr>
              <w:t xml:space="preserve">, интеллектуальные конкурсы, олимпиады, </w:t>
            </w:r>
            <w:proofErr w:type="spellStart"/>
            <w:r w:rsidR="005342BE">
              <w:rPr>
                <w:rFonts w:ascii="Times New Roman" w:hAnsi="Times New Roman" w:cs="Times New Roman"/>
                <w:sz w:val="28"/>
                <w:szCs w:val="28"/>
              </w:rPr>
              <w:t>предшкольная</w:t>
            </w:r>
            <w:proofErr w:type="spellEnd"/>
            <w:r w:rsidR="005342BE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и т.д.);</w:t>
            </w:r>
          </w:p>
          <w:p w:rsidR="005342BE" w:rsidRDefault="00AF4688" w:rsidP="00AF468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5342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42BE">
              <w:rPr>
                <w:rFonts w:ascii="Times New Roman" w:hAnsi="Times New Roman" w:cs="Times New Roman"/>
                <w:sz w:val="28"/>
                <w:szCs w:val="28"/>
              </w:rPr>
              <w:t>использовать возможности волонтерского движения по организации оказания помощи беженцам;</w:t>
            </w:r>
          </w:p>
          <w:p w:rsidR="005342BE" w:rsidRDefault="00AF4688" w:rsidP="00AF468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5342BE">
              <w:rPr>
                <w:rFonts w:ascii="Times New Roman" w:hAnsi="Times New Roman" w:cs="Times New Roman"/>
                <w:sz w:val="28"/>
                <w:szCs w:val="28"/>
              </w:rPr>
              <w:t>- рекомендовать руководителям (лидерам) общественных объединений проводить в среде беженцев, прибывающ</w:t>
            </w:r>
            <w:r w:rsidR="00FF560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342BE">
              <w:rPr>
                <w:rFonts w:ascii="Times New Roman" w:hAnsi="Times New Roman" w:cs="Times New Roman"/>
                <w:sz w:val="28"/>
                <w:szCs w:val="28"/>
              </w:rPr>
              <w:t xml:space="preserve">х из Украины и </w:t>
            </w:r>
            <w:proofErr w:type="spellStart"/>
            <w:r w:rsidR="005342BE">
              <w:rPr>
                <w:rFonts w:ascii="Times New Roman" w:hAnsi="Times New Roman" w:cs="Times New Roman"/>
                <w:sz w:val="28"/>
                <w:szCs w:val="28"/>
              </w:rPr>
              <w:t>Донбаса</w:t>
            </w:r>
            <w:proofErr w:type="spellEnd"/>
            <w:r w:rsidR="005342BE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информационную и разъяснительную работу, направленную на адаптацию к российскому обществу;</w:t>
            </w:r>
          </w:p>
          <w:p w:rsidR="005342BE" w:rsidRDefault="00AF4688" w:rsidP="00AF468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</w:t>
            </w:r>
            <w:r w:rsidR="005342BE">
              <w:rPr>
                <w:rFonts w:ascii="Times New Roman" w:hAnsi="Times New Roman" w:cs="Times New Roman"/>
                <w:sz w:val="28"/>
                <w:szCs w:val="28"/>
              </w:rPr>
              <w:t>- обеспечить подготовку и распространение в СМИ и интернет-пространстве наглядных, понятных и убедительных</w:t>
            </w:r>
            <w:r w:rsidR="00A37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42BE">
              <w:rPr>
                <w:rFonts w:ascii="Times New Roman" w:hAnsi="Times New Roman" w:cs="Times New Roman"/>
                <w:sz w:val="28"/>
                <w:szCs w:val="28"/>
              </w:rPr>
              <w:t>информационных материалов, раскрывающих националистическую и террористическую сущность украинских радикальных структур, а также</w:t>
            </w:r>
            <w:r w:rsidR="00A37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42BE">
              <w:rPr>
                <w:rFonts w:ascii="Times New Roman" w:hAnsi="Times New Roman" w:cs="Times New Roman"/>
                <w:sz w:val="28"/>
                <w:szCs w:val="28"/>
              </w:rPr>
              <w:t xml:space="preserve">разъясняющих </w:t>
            </w:r>
            <w:r w:rsidR="00A370D7">
              <w:rPr>
                <w:rFonts w:ascii="Times New Roman" w:hAnsi="Times New Roman" w:cs="Times New Roman"/>
                <w:sz w:val="28"/>
                <w:szCs w:val="28"/>
              </w:rPr>
              <w:t>цели и задачи проводимой Вооруженными Силами Российской Федерации специальной военной операции по демилитаризации и денацификации Украины;</w:t>
            </w:r>
          </w:p>
          <w:p w:rsidR="00A370D7" w:rsidRDefault="00AF4688" w:rsidP="00AF468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370D7">
              <w:rPr>
                <w:rFonts w:ascii="Times New Roman" w:hAnsi="Times New Roman" w:cs="Times New Roman"/>
                <w:sz w:val="28"/>
                <w:szCs w:val="28"/>
              </w:rPr>
              <w:t xml:space="preserve">- задействовать настоятеля храма Воскресения Христова </w:t>
            </w:r>
            <w:proofErr w:type="spellStart"/>
            <w:r w:rsidR="00A370D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1303D">
              <w:rPr>
                <w:rFonts w:ascii="Times New Roman" w:hAnsi="Times New Roman" w:cs="Times New Roman"/>
                <w:sz w:val="28"/>
                <w:szCs w:val="28"/>
              </w:rPr>
              <w:t>гт</w:t>
            </w:r>
            <w:proofErr w:type="spellEnd"/>
            <w:r w:rsidR="00A370D7">
              <w:rPr>
                <w:rFonts w:ascii="Times New Roman" w:hAnsi="Times New Roman" w:cs="Times New Roman"/>
                <w:sz w:val="28"/>
                <w:szCs w:val="28"/>
              </w:rPr>
              <w:t xml:space="preserve"> Тужа </w:t>
            </w:r>
            <w:proofErr w:type="spellStart"/>
            <w:r w:rsidR="00A370D7">
              <w:rPr>
                <w:rFonts w:ascii="Times New Roman" w:hAnsi="Times New Roman" w:cs="Times New Roman"/>
                <w:sz w:val="28"/>
                <w:szCs w:val="28"/>
              </w:rPr>
              <w:t>Яранс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370D7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spellEnd"/>
            <w:r w:rsidR="00A370D7">
              <w:rPr>
                <w:rFonts w:ascii="Times New Roman" w:hAnsi="Times New Roman" w:cs="Times New Roman"/>
                <w:sz w:val="28"/>
                <w:szCs w:val="28"/>
              </w:rPr>
              <w:t xml:space="preserve"> Епархии для продвижения идеи общности духовных ценностей украинцев и русских;</w:t>
            </w:r>
          </w:p>
          <w:p w:rsidR="00A370D7" w:rsidRDefault="00AF4688" w:rsidP="00AF468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370D7">
              <w:rPr>
                <w:rFonts w:ascii="Times New Roman" w:hAnsi="Times New Roman" w:cs="Times New Roman"/>
                <w:sz w:val="28"/>
                <w:szCs w:val="28"/>
              </w:rPr>
              <w:t>- организовать разъяснительную работу среди местного населения о необходимости оказания поддержки беженцам и недопустимости их дискриминации по национа</w:t>
            </w:r>
            <w:r w:rsidR="0023164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A370D7">
              <w:rPr>
                <w:rFonts w:ascii="Times New Roman" w:hAnsi="Times New Roman" w:cs="Times New Roman"/>
                <w:sz w:val="28"/>
                <w:szCs w:val="28"/>
              </w:rPr>
              <w:t>ьному и социальн</w:t>
            </w:r>
            <w:r w:rsidR="00A1303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370D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1303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370D7">
              <w:rPr>
                <w:rFonts w:ascii="Times New Roman" w:hAnsi="Times New Roman" w:cs="Times New Roman"/>
                <w:sz w:val="28"/>
                <w:szCs w:val="28"/>
              </w:rPr>
              <w:t xml:space="preserve"> признакам;</w:t>
            </w:r>
          </w:p>
          <w:p w:rsidR="00A370D7" w:rsidRPr="00466128" w:rsidRDefault="00AF4688" w:rsidP="00A130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370D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1303D">
              <w:rPr>
                <w:rFonts w:ascii="Times New Roman" w:hAnsi="Times New Roman" w:cs="Times New Roman"/>
                <w:sz w:val="28"/>
                <w:szCs w:val="28"/>
              </w:rPr>
              <w:t>выявлять</w:t>
            </w:r>
            <w:r w:rsidR="00A370D7">
              <w:rPr>
                <w:rFonts w:ascii="Times New Roman" w:hAnsi="Times New Roman" w:cs="Times New Roman"/>
                <w:sz w:val="28"/>
                <w:szCs w:val="28"/>
              </w:rPr>
              <w:t xml:space="preserve"> среди беженцев лиц, </w:t>
            </w:r>
            <w:r w:rsidR="0023164D">
              <w:rPr>
                <w:rFonts w:ascii="Times New Roman" w:hAnsi="Times New Roman" w:cs="Times New Roman"/>
                <w:sz w:val="28"/>
                <w:szCs w:val="28"/>
              </w:rPr>
              <w:t>распространяющих недостоверную информацию о ходе специальной военной операции, дискредитирующую Вооруженные Силы Российской Федерации и действия органов государственной власти Российской Фед</w:t>
            </w:r>
            <w:r w:rsidR="00FF56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3164D">
              <w:rPr>
                <w:rFonts w:ascii="Times New Roman" w:hAnsi="Times New Roman" w:cs="Times New Roman"/>
                <w:sz w:val="28"/>
                <w:szCs w:val="28"/>
              </w:rPr>
              <w:t>рации</w:t>
            </w:r>
            <w:r w:rsidR="00A1303D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23164D">
              <w:rPr>
                <w:rFonts w:ascii="Times New Roman" w:hAnsi="Times New Roman" w:cs="Times New Roman"/>
                <w:sz w:val="28"/>
                <w:szCs w:val="28"/>
              </w:rPr>
              <w:t xml:space="preserve"> незамедлительн</w:t>
            </w:r>
            <w:r w:rsidR="00A1303D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="0023164D">
              <w:rPr>
                <w:rFonts w:ascii="Times New Roman" w:hAnsi="Times New Roman" w:cs="Times New Roman"/>
                <w:sz w:val="28"/>
                <w:szCs w:val="28"/>
              </w:rPr>
              <w:t xml:space="preserve"> инфо</w:t>
            </w:r>
            <w:r w:rsidR="00FF560A">
              <w:rPr>
                <w:rFonts w:ascii="Times New Roman" w:hAnsi="Times New Roman" w:cs="Times New Roman"/>
                <w:sz w:val="28"/>
                <w:szCs w:val="28"/>
              </w:rPr>
              <w:t>рмирова</w:t>
            </w:r>
            <w:r w:rsidR="00A1303D">
              <w:rPr>
                <w:rFonts w:ascii="Times New Roman" w:hAnsi="Times New Roman" w:cs="Times New Roman"/>
                <w:sz w:val="28"/>
                <w:szCs w:val="28"/>
              </w:rPr>
              <w:t>нием</w:t>
            </w:r>
            <w:r w:rsidR="00FF560A">
              <w:rPr>
                <w:rFonts w:ascii="Times New Roman" w:hAnsi="Times New Roman" w:cs="Times New Roman"/>
                <w:sz w:val="28"/>
                <w:szCs w:val="28"/>
              </w:rPr>
              <w:t xml:space="preserve"> правоохранительны</w:t>
            </w:r>
            <w:r w:rsidR="00A1303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FF560A">
              <w:rPr>
                <w:rFonts w:ascii="Times New Roman" w:hAnsi="Times New Roman" w:cs="Times New Roman"/>
                <w:sz w:val="28"/>
                <w:szCs w:val="28"/>
              </w:rPr>
              <w:t xml:space="preserve"> орга</w:t>
            </w:r>
            <w:r w:rsidR="0023164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1303D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FF56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AF4688" w:rsidRDefault="00FF560A" w:rsidP="00AF4688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Главы городского и сельских поселений, Управление образования, </w:t>
            </w:r>
          </w:p>
          <w:p w:rsidR="00AF4688" w:rsidRDefault="00FF560A" w:rsidP="00AF4688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Отдел культуры, </w:t>
            </w:r>
          </w:p>
          <w:p w:rsidR="00A40D50" w:rsidRDefault="00FF560A" w:rsidP="00AF46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ПП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Тужинский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», АТК в районе</w:t>
            </w:r>
          </w:p>
          <w:p w:rsidR="009D5703" w:rsidRDefault="009D5703" w:rsidP="009D570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9D5703" w:rsidRPr="00FF560A" w:rsidRDefault="00FF560A" w:rsidP="00A40D5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9D5703" w:rsidRDefault="009D5703" w:rsidP="009D570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40D50" w:rsidRPr="0009026D" w:rsidTr="002024E4">
        <w:trPr>
          <w:cantSplit/>
          <w:trHeight w:val="609"/>
        </w:trPr>
        <w:tc>
          <w:tcPr>
            <w:tcW w:w="15134" w:type="dxa"/>
            <w:gridSpan w:val="5"/>
          </w:tcPr>
          <w:p w:rsidR="00A40D50" w:rsidRPr="00094A1D" w:rsidRDefault="00A40D50" w:rsidP="00A40D50">
            <w:pPr>
              <w:pStyle w:val="a4"/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1.2. Р</w:t>
            </w:r>
            <w:r w:rsidRPr="00094A1D">
              <w:rPr>
                <w:rFonts w:ascii="Times New Roman" w:hAnsi="Times New Roman" w:cs="Times New Roman"/>
                <w:b/>
                <w:sz w:val="28"/>
              </w:rPr>
              <w:t>ассмотрени</w:t>
            </w:r>
            <w:r>
              <w:rPr>
                <w:rFonts w:ascii="Times New Roman" w:hAnsi="Times New Roman" w:cs="Times New Roman"/>
                <w:b/>
                <w:sz w:val="28"/>
              </w:rPr>
              <w:t>е</w:t>
            </w:r>
            <w:r w:rsidRPr="00094A1D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во</w:t>
            </w:r>
            <w:r w:rsidRPr="00094A1D">
              <w:rPr>
                <w:rFonts w:ascii="Times New Roman" w:hAnsi="Times New Roman" w:cs="Times New Roman"/>
                <w:b/>
                <w:sz w:val="28"/>
              </w:rPr>
              <w:t>прос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ов </w:t>
            </w:r>
            <w:r w:rsidRPr="00094A1D">
              <w:rPr>
                <w:rFonts w:ascii="Times New Roman" w:hAnsi="Times New Roman" w:cs="Times New Roman"/>
                <w:b/>
                <w:sz w:val="28"/>
              </w:rPr>
              <w:t xml:space="preserve">на заседаниях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антитеррористической комиссии </w:t>
            </w:r>
            <w:r w:rsidRPr="00094A1D">
              <w:rPr>
                <w:rFonts w:ascii="Times New Roman" w:hAnsi="Times New Roman" w:cs="Times New Roman"/>
                <w:b/>
                <w:sz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Тужинском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094A1D">
              <w:rPr>
                <w:rFonts w:ascii="Times New Roman" w:hAnsi="Times New Roman" w:cs="Times New Roman"/>
                <w:b/>
                <w:sz w:val="28"/>
              </w:rPr>
              <w:t xml:space="preserve">муниципальном </w:t>
            </w:r>
            <w:r>
              <w:rPr>
                <w:rFonts w:ascii="Times New Roman" w:hAnsi="Times New Roman" w:cs="Times New Roman"/>
                <w:b/>
                <w:sz w:val="28"/>
              </w:rPr>
              <w:t>районе</w:t>
            </w:r>
          </w:p>
          <w:p w:rsidR="00A40D50" w:rsidRDefault="00A40D50" w:rsidP="00A40D50">
            <w:pPr>
              <w:pStyle w:val="a4"/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40D50" w:rsidRPr="0009026D" w:rsidTr="0001221B">
        <w:trPr>
          <w:cantSplit/>
          <w:trHeight w:val="644"/>
        </w:trPr>
        <w:tc>
          <w:tcPr>
            <w:tcW w:w="846" w:type="dxa"/>
            <w:vMerge w:val="restart"/>
          </w:tcPr>
          <w:p w:rsidR="00A40D50" w:rsidRPr="0009026D" w:rsidRDefault="00A40D50" w:rsidP="00A40D50">
            <w:pPr>
              <w:pStyle w:val="a4"/>
              <w:ind w:left="0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CE44AE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10461" w:type="dxa"/>
            <w:gridSpan w:val="2"/>
          </w:tcPr>
          <w:p w:rsidR="0015030D" w:rsidRDefault="0015030D" w:rsidP="001503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A40D50" w:rsidRPr="00CE44AE">
              <w:rPr>
                <w:rFonts w:ascii="Times New Roman" w:hAnsi="Times New Roman" w:cs="Times New Roman"/>
                <w:sz w:val="28"/>
              </w:rPr>
              <w:t xml:space="preserve"> заседание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A40D50" w:rsidRPr="0015030D" w:rsidRDefault="0015030D" w:rsidP="009903CE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15030D">
              <w:rPr>
                <w:rFonts w:ascii="Times New Roman" w:hAnsi="Times New Roman" w:cs="Times New Roman"/>
                <w:i/>
                <w:sz w:val="28"/>
              </w:rPr>
              <w:t xml:space="preserve">(проводится при изменении обстановки и пребывании на территории </w:t>
            </w:r>
            <w:proofErr w:type="spellStart"/>
            <w:r w:rsidRPr="0015030D">
              <w:rPr>
                <w:rFonts w:ascii="Times New Roman" w:hAnsi="Times New Roman" w:cs="Times New Roman"/>
                <w:i/>
                <w:sz w:val="28"/>
              </w:rPr>
              <w:t>Тужинского</w:t>
            </w:r>
            <w:proofErr w:type="spellEnd"/>
            <w:r w:rsidRPr="0015030D">
              <w:rPr>
                <w:rFonts w:ascii="Times New Roman" w:hAnsi="Times New Roman" w:cs="Times New Roman"/>
                <w:i/>
                <w:sz w:val="28"/>
              </w:rPr>
              <w:t xml:space="preserve"> района</w:t>
            </w:r>
            <w:r w:rsidRPr="001503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лиц (беженцев), прибыв</w:t>
            </w:r>
            <w:r w:rsidR="009903CE">
              <w:rPr>
                <w:rFonts w:ascii="Times New Roman" w:hAnsi="Times New Roman" w:cs="Times New Roman"/>
                <w:i/>
                <w:sz w:val="28"/>
                <w:szCs w:val="28"/>
              </w:rPr>
              <w:t>ших</w:t>
            </w:r>
            <w:r w:rsidRPr="001503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Российскую Федерацию с территорий Донецкой Народной республики, Луганской Народной Республики и Украины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A40D50" w:rsidRPr="0015030D">
              <w:rPr>
                <w:rFonts w:ascii="Times New Roman" w:hAnsi="Times New Roman" w:cs="Times New Roman"/>
                <w:i/>
                <w:sz w:val="28"/>
              </w:rPr>
              <w:t>:</w:t>
            </w:r>
          </w:p>
        </w:tc>
        <w:tc>
          <w:tcPr>
            <w:tcW w:w="1984" w:type="dxa"/>
            <w:vMerge w:val="restart"/>
          </w:tcPr>
          <w:p w:rsidR="00A40D50" w:rsidRPr="00E477FD" w:rsidRDefault="0015030D" w:rsidP="001503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A40D50" w:rsidRPr="00E477FD">
              <w:rPr>
                <w:rFonts w:ascii="Times New Roman" w:hAnsi="Times New Roman" w:cs="Times New Roman"/>
                <w:sz w:val="28"/>
              </w:rPr>
              <w:t xml:space="preserve"> квартал (</w:t>
            </w:r>
            <w:r>
              <w:rPr>
                <w:rFonts w:ascii="Times New Roman" w:hAnsi="Times New Roman" w:cs="Times New Roman"/>
                <w:sz w:val="28"/>
              </w:rPr>
              <w:t>декабрь</w:t>
            </w:r>
            <w:r w:rsidR="00A40D50" w:rsidRPr="00E477FD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843" w:type="dxa"/>
            <w:vMerge w:val="restart"/>
          </w:tcPr>
          <w:p w:rsidR="00A40D50" w:rsidRPr="00E477FD" w:rsidRDefault="00A40D50" w:rsidP="00A40D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40D50" w:rsidRPr="0009026D" w:rsidTr="0001221B">
        <w:trPr>
          <w:cantSplit/>
          <w:trHeight w:val="1372"/>
        </w:trPr>
        <w:tc>
          <w:tcPr>
            <w:tcW w:w="846" w:type="dxa"/>
            <w:vMerge/>
          </w:tcPr>
          <w:p w:rsidR="00A40D50" w:rsidRPr="00CE44AE" w:rsidRDefault="00A40D50" w:rsidP="00A40D50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484" w:type="dxa"/>
          </w:tcPr>
          <w:p w:rsidR="00A40D50" w:rsidRPr="00CE44AE" w:rsidRDefault="00A40D50" w:rsidP="009903CE">
            <w:pPr>
              <w:spacing w:after="0"/>
              <w:ind w:firstLine="70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1) </w:t>
            </w:r>
            <w:r w:rsidR="0015030D">
              <w:rPr>
                <w:rFonts w:ascii="Times New Roman" w:hAnsi="Times New Roman" w:cs="Times New Roman"/>
                <w:sz w:val="28"/>
                <w:szCs w:val="28"/>
              </w:rPr>
              <w:t xml:space="preserve">об эффективности профилактической работы, направленной на устранение причин и условий, способствующих вовлечению граждан в экстремистскую и террористическую деятельность, в том числе в организации </w:t>
            </w:r>
            <w:proofErr w:type="spellStart"/>
            <w:r w:rsidR="0015030D">
              <w:rPr>
                <w:rFonts w:ascii="Times New Roman" w:hAnsi="Times New Roman" w:cs="Times New Roman"/>
                <w:sz w:val="28"/>
                <w:szCs w:val="28"/>
              </w:rPr>
              <w:t>общепрофилактических</w:t>
            </w:r>
            <w:proofErr w:type="spellEnd"/>
            <w:r w:rsidR="0015030D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для лиц, прибыв</w:t>
            </w:r>
            <w:r w:rsidR="009903CE">
              <w:rPr>
                <w:rFonts w:ascii="Times New Roman" w:hAnsi="Times New Roman" w:cs="Times New Roman"/>
                <w:sz w:val="28"/>
                <w:szCs w:val="28"/>
              </w:rPr>
              <w:t>ших</w:t>
            </w:r>
            <w:r w:rsidR="0015030D">
              <w:rPr>
                <w:rFonts w:ascii="Times New Roman" w:hAnsi="Times New Roman" w:cs="Times New Roman"/>
                <w:sz w:val="28"/>
                <w:szCs w:val="28"/>
              </w:rPr>
              <w:t xml:space="preserve"> в Российскую Федерацию с территорий Донецкой Народной республики, Луганской Народной Республики и Украины, пребывающих на территории </w:t>
            </w:r>
            <w:proofErr w:type="spellStart"/>
            <w:r w:rsidR="0015030D">
              <w:rPr>
                <w:rFonts w:ascii="Times New Roman" w:hAnsi="Times New Roman" w:cs="Times New Roman"/>
                <w:sz w:val="28"/>
                <w:szCs w:val="28"/>
              </w:rPr>
              <w:t>Тужинского</w:t>
            </w:r>
            <w:proofErr w:type="spellEnd"/>
            <w:r w:rsidR="0015030D">
              <w:rPr>
                <w:rFonts w:ascii="Times New Roman" w:hAnsi="Times New Roman" w:cs="Times New Roman"/>
                <w:sz w:val="28"/>
                <w:szCs w:val="28"/>
              </w:rPr>
              <w:t xml:space="preserve"> района. </w:t>
            </w:r>
          </w:p>
        </w:tc>
        <w:tc>
          <w:tcPr>
            <w:tcW w:w="2977" w:type="dxa"/>
          </w:tcPr>
          <w:p w:rsidR="00AF4688" w:rsidRDefault="00F07355" w:rsidP="00AF4688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Главы городского и сельских поселений, Управление образования, </w:t>
            </w:r>
          </w:p>
          <w:p w:rsidR="00AF4688" w:rsidRDefault="00F07355" w:rsidP="00AF4688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Отдел культуры, </w:t>
            </w:r>
          </w:p>
          <w:p w:rsidR="00F07355" w:rsidRPr="00AF4688" w:rsidRDefault="00F07355" w:rsidP="00AF468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ПП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Тужинский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», АТК в районе</w:t>
            </w:r>
          </w:p>
          <w:p w:rsidR="00A40D50" w:rsidRDefault="00A40D50" w:rsidP="00F0735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  <w:vMerge/>
          </w:tcPr>
          <w:p w:rsidR="00A40D50" w:rsidRPr="00E477FD" w:rsidRDefault="00A40D50" w:rsidP="00A40D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vMerge/>
          </w:tcPr>
          <w:p w:rsidR="00A40D50" w:rsidRPr="00E477FD" w:rsidRDefault="00A40D50" w:rsidP="00A40D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A51E0" w:rsidRDefault="00AA51E0"/>
    <w:p w:rsidR="00AF4688" w:rsidRDefault="00AF4688">
      <w:pPr>
        <w:rPr>
          <w:rFonts w:ascii="Times New Roman" w:hAnsi="Times New Roman" w:cs="Times New Roman"/>
          <w:sz w:val="28"/>
          <w:szCs w:val="28"/>
        </w:rPr>
      </w:pPr>
      <w:r w:rsidRPr="00AF4688">
        <w:rPr>
          <w:rFonts w:ascii="Times New Roman" w:hAnsi="Times New Roman" w:cs="Times New Roman"/>
          <w:sz w:val="28"/>
          <w:szCs w:val="28"/>
        </w:rPr>
        <w:t>Секретарь антитеррористической комиссии</w:t>
      </w:r>
    </w:p>
    <w:p w:rsidR="00AF4688" w:rsidRPr="00AF4688" w:rsidRDefault="00AF4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Тужинском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                                                                                                                 Н.В. Хорошавина</w:t>
      </w:r>
    </w:p>
    <w:sectPr w:rsidR="00AF4688" w:rsidRPr="00AF4688" w:rsidSect="005325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5DD" w:rsidRDefault="008F65DD" w:rsidP="008038F2">
      <w:pPr>
        <w:spacing w:after="0" w:line="240" w:lineRule="auto"/>
      </w:pPr>
      <w:r>
        <w:separator/>
      </w:r>
    </w:p>
  </w:endnote>
  <w:endnote w:type="continuationSeparator" w:id="0">
    <w:p w:rsidR="008F65DD" w:rsidRDefault="008F65DD" w:rsidP="00803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3FE" w:rsidRDefault="009323F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3FE" w:rsidRDefault="009323F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3FE" w:rsidRDefault="009323F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5DD" w:rsidRDefault="008F65DD" w:rsidP="008038F2">
      <w:pPr>
        <w:spacing w:after="0" w:line="240" w:lineRule="auto"/>
      </w:pPr>
      <w:r>
        <w:separator/>
      </w:r>
    </w:p>
  </w:footnote>
  <w:footnote w:type="continuationSeparator" w:id="0">
    <w:p w:rsidR="008F65DD" w:rsidRDefault="008F65DD" w:rsidP="00803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3FE" w:rsidRDefault="009323F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3FE" w:rsidRDefault="009323F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3FE" w:rsidRDefault="009323F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C4E6D"/>
    <w:multiLevelType w:val="multilevel"/>
    <w:tmpl w:val="897854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" w15:restartNumberingAfterBreak="0">
    <w:nsid w:val="0AC26087"/>
    <w:multiLevelType w:val="hybridMultilevel"/>
    <w:tmpl w:val="0FD6E06A"/>
    <w:lvl w:ilvl="0" w:tplc="429226F6">
      <w:start w:val="1"/>
      <w:numFmt w:val="decimal"/>
      <w:lvlText w:val="%1)"/>
      <w:lvlJc w:val="left"/>
      <w:pPr>
        <w:ind w:left="577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6" w:hanging="360"/>
      </w:pPr>
    </w:lvl>
    <w:lvl w:ilvl="2" w:tplc="0419001B" w:tentative="1">
      <w:start w:val="1"/>
      <w:numFmt w:val="lowerRoman"/>
      <w:lvlText w:val="%3."/>
      <w:lvlJc w:val="right"/>
      <w:pPr>
        <w:ind w:left="1626" w:hanging="180"/>
      </w:pPr>
    </w:lvl>
    <w:lvl w:ilvl="3" w:tplc="0419000F" w:tentative="1">
      <w:start w:val="1"/>
      <w:numFmt w:val="decimal"/>
      <w:lvlText w:val="%4."/>
      <w:lvlJc w:val="left"/>
      <w:pPr>
        <w:ind w:left="2346" w:hanging="360"/>
      </w:pPr>
    </w:lvl>
    <w:lvl w:ilvl="4" w:tplc="04190019" w:tentative="1">
      <w:start w:val="1"/>
      <w:numFmt w:val="lowerLetter"/>
      <w:lvlText w:val="%5."/>
      <w:lvlJc w:val="left"/>
      <w:pPr>
        <w:ind w:left="3066" w:hanging="360"/>
      </w:pPr>
    </w:lvl>
    <w:lvl w:ilvl="5" w:tplc="0419001B" w:tentative="1">
      <w:start w:val="1"/>
      <w:numFmt w:val="lowerRoman"/>
      <w:lvlText w:val="%6."/>
      <w:lvlJc w:val="right"/>
      <w:pPr>
        <w:ind w:left="3786" w:hanging="180"/>
      </w:pPr>
    </w:lvl>
    <w:lvl w:ilvl="6" w:tplc="0419000F" w:tentative="1">
      <w:start w:val="1"/>
      <w:numFmt w:val="decimal"/>
      <w:lvlText w:val="%7."/>
      <w:lvlJc w:val="left"/>
      <w:pPr>
        <w:ind w:left="4506" w:hanging="360"/>
      </w:pPr>
    </w:lvl>
    <w:lvl w:ilvl="7" w:tplc="04190019" w:tentative="1">
      <w:start w:val="1"/>
      <w:numFmt w:val="lowerLetter"/>
      <w:lvlText w:val="%8."/>
      <w:lvlJc w:val="left"/>
      <w:pPr>
        <w:ind w:left="5226" w:hanging="360"/>
      </w:pPr>
    </w:lvl>
    <w:lvl w:ilvl="8" w:tplc="0419001B" w:tentative="1">
      <w:start w:val="1"/>
      <w:numFmt w:val="lowerRoman"/>
      <w:lvlText w:val="%9."/>
      <w:lvlJc w:val="right"/>
      <w:pPr>
        <w:ind w:left="5946" w:hanging="180"/>
      </w:pPr>
    </w:lvl>
  </w:abstractNum>
  <w:abstractNum w:abstractNumId="2" w15:restartNumberingAfterBreak="0">
    <w:nsid w:val="1FD971BB"/>
    <w:multiLevelType w:val="hybridMultilevel"/>
    <w:tmpl w:val="D2E89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81B6E"/>
    <w:multiLevelType w:val="hybridMultilevel"/>
    <w:tmpl w:val="19AC3E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80C91"/>
    <w:multiLevelType w:val="hybridMultilevel"/>
    <w:tmpl w:val="55343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C2B71"/>
    <w:multiLevelType w:val="hybridMultilevel"/>
    <w:tmpl w:val="2D4ABC0A"/>
    <w:lvl w:ilvl="0" w:tplc="7FC04A84">
      <w:start w:val="6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6D6"/>
    <w:rsid w:val="0001221B"/>
    <w:rsid w:val="00054552"/>
    <w:rsid w:val="00091965"/>
    <w:rsid w:val="0009213B"/>
    <w:rsid w:val="000E0006"/>
    <w:rsid w:val="0015030D"/>
    <w:rsid w:val="00187006"/>
    <w:rsid w:val="00193127"/>
    <w:rsid w:val="001C0B60"/>
    <w:rsid w:val="002247AE"/>
    <w:rsid w:val="0023164D"/>
    <w:rsid w:val="0026568F"/>
    <w:rsid w:val="002C04E8"/>
    <w:rsid w:val="00320B54"/>
    <w:rsid w:val="00340643"/>
    <w:rsid w:val="00423C1B"/>
    <w:rsid w:val="0046468D"/>
    <w:rsid w:val="004C7549"/>
    <w:rsid w:val="005128B7"/>
    <w:rsid w:val="005325F0"/>
    <w:rsid w:val="005342BE"/>
    <w:rsid w:val="005414BE"/>
    <w:rsid w:val="0059394B"/>
    <w:rsid w:val="005A36A7"/>
    <w:rsid w:val="006C6E06"/>
    <w:rsid w:val="006D0D43"/>
    <w:rsid w:val="006F5B1F"/>
    <w:rsid w:val="00711338"/>
    <w:rsid w:val="00762828"/>
    <w:rsid w:val="007A1C4B"/>
    <w:rsid w:val="007A5695"/>
    <w:rsid w:val="007B37BA"/>
    <w:rsid w:val="008038F2"/>
    <w:rsid w:val="00803C90"/>
    <w:rsid w:val="00883D20"/>
    <w:rsid w:val="008C3058"/>
    <w:rsid w:val="008C7571"/>
    <w:rsid w:val="008D3F85"/>
    <w:rsid w:val="008F65DD"/>
    <w:rsid w:val="00900880"/>
    <w:rsid w:val="009323FE"/>
    <w:rsid w:val="00985C8E"/>
    <w:rsid w:val="009903CE"/>
    <w:rsid w:val="009A14C6"/>
    <w:rsid w:val="009C57BA"/>
    <w:rsid w:val="009D5703"/>
    <w:rsid w:val="00A1303D"/>
    <w:rsid w:val="00A370D7"/>
    <w:rsid w:val="00A40D50"/>
    <w:rsid w:val="00A44A51"/>
    <w:rsid w:val="00A90053"/>
    <w:rsid w:val="00AA4B2E"/>
    <w:rsid w:val="00AA51E0"/>
    <w:rsid w:val="00AC26D6"/>
    <w:rsid w:val="00AF019A"/>
    <w:rsid w:val="00AF4688"/>
    <w:rsid w:val="00B61A14"/>
    <w:rsid w:val="00B87D19"/>
    <w:rsid w:val="00C610A1"/>
    <w:rsid w:val="00D032FF"/>
    <w:rsid w:val="00D63564"/>
    <w:rsid w:val="00D84F51"/>
    <w:rsid w:val="00DE46EB"/>
    <w:rsid w:val="00F07355"/>
    <w:rsid w:val="00F17885"/>
    <w:rsid w:val="00F857FE"/>
    <w:rsid w:val="00FA7CD7"/>
    <w:rsid w:val="00FF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64AD2-6DD9-42DD-8213-8BA6F802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5F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5F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23C1B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8038F2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8038F2"/>
    <w:rPr>
      <w:rFonts w:eastAsiaTheme="minorEastAsia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8038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932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323FE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932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323FE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0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0088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EC29B-8745-4112-8E5B-0D4E3C5BB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6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ЕДДС</dc:creator>
  <cp:keywords/>
  <dc:description/>
  <cp:lastModifiedBy>Admin</cp:lastModifiedBy>
  <cp:revision>29</cp:revision>
  <cp:lastPrinted>2022-05-24T10:15:00Z</cp:lastPrinted>
  <dcterms:created xsi:type="dcterms:W3CDTF">2021-12-10T12:41:00Z</dcterms:created>
  <dcterms:modified xsi:type="dcterms:W3CDTF">2022-05-27T06:41:00Z</dcterms:modified>
</cp:coreProperties>
</file>